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EE" w:rsidRPr="000A2F6A" w:rsidRDefault="00655892" w:rsidP="00EF5A6C">
      <w:pPr>
        <w:spacing w:after="0" w:line="360" w:lineRule="auto"/>
        <w:ind w:left="4536"/>
        <w:rPr>
          <w:rFonts w:ascii="Trebuchet MS" w:hAnsi="Trebuchet MS"/>
        </w:rPr>
      </w:pPr>
      <w:r w:rsidRPr="000A2F6A">
        <w:rPr>
          <w:rFonts w:ascii="Trebuchet MS" w:hAnsi="Trebuchet MS"/>
        </w:rPr>
        <w:t xml:space="preserve">Spett.le </w:t>
      </w:r>
    </w:p>
    <w:p w:rsidR="00655892" w:rsidRPr="000A2F6A" w:rsidRDefault="00655892" w:rsidP="00EF5A6C">
      <w:pPr>
        <w:spacing w:after="0" w:line="360" w:lineRule="auto"/>
        <w:ind w:left="4536"/>
        <w:rPr>
          <w:rFonts w:ascii="Trebuchet MS" w:hAnsi="Trebuchet MS"/>
        </w:rPr>
      </w:pPr>
      <w:r w:rsidRPr="000A2F6A">
        <w:rPr>
          <w:rFonts w:ascii="Trebuchet MS" w:hAnsi="Trebuchet MS"/>
        </w:rPr>
        <w:t>Consorzio di Bonifica Pianura Friulana</w:t>
      </w:r>
    </w:p>
    <w:p w:rsidR="00655892" w:rsidRPr="000A2F6A" w:rsidRDefault="00655892" w:rsidP="00EF5A6C">
      <w:pPr>
        <w:spacing w:after="0" w:line="360" w:lineRule="auto"/>
        <w:ind w:left="4536"/>
        <w:rPr>
          <w:rFonts w:ascii="Trebuchet MS" w:hAnsi="Trebuchet MS"/>
        </w:rPr>
      </w:pPr>
      <w:r w:rsidRPr="000A2F6A">
        <w:rPr>
          <w:rFonts w:ascii="Trebuchet MS" w:hAnsi="Trebuchet MS"/>
        </w:rPr>
        <w:t>Viale Europa Unita 141</w:t>
      </w:r>
    </w:p>
    <w:p w:rsidR="00655892" w:rsidRPr="000A2F6A" w:rsidRDefault="00655892" w:rsidP="00EF5A6C">
      <w:pPr>
        <w:spacing w:after="0" w:line="360" w:lineRule="auto"/>
        <w:ind w:left="4536"/>
        <w:rPr>
          <w:rFonts w:ascii="Trebuchet MS" w:hAnsi="Trebuchet MS"/>
        </w:rPr>
      </w:pPr>
      <w:r w:rsidRPr="000A2F6A">
        <w:rPr>
          <w:rFonts w:ascii="Trebuchet MS" w:hAnsi="Trebuchet MS"/>
        </w:rPr>
        <w:t>33100 UDINE</w:t>
      </w:r>
    </w:p>
    <w:p w:rsidR="00655892" w:rsidRPr="000A2F6A" w:rsidRDefault="00655892" w:rsidP="00EF5A6C">
      <w:pPr>
        <w:spacing w:after="0" w:line="360" w:lineRule="auto"/>
        <w:ind w:left="4536"/>
        <w:rPr>
          <w:rFonts w:ascii="Trebuchet MS" w:hAnsi="Trebuchet MS"/>
        </w:rPr>
      </w:pPr>
      <w:r w:rsidRPr="000A2F6A">
        <w:rPr>
          <w:rFonts w:ascii="Trebuchet MS" w:hAnsi="Trebuchet MS"/>
        </w:rPr>
        <w:t xml:space="preserve">PEC: </w:t>
      </w:r>
      <w:hyperlink r:id="rId5" w:history="1">
        <w:r w:rsidR="00EF5A6C" w:rsidRPr="000A2F6A">
          <w:rPr>
            <w:rStyle w:val="Collegamentoipertestuale"/>
            <w:rFonts w:ascii="Trebuchet MS" w:hAnsi="Trebuchet MS"/>
          </w:rPr>
          <w:t>info@pec.bonificafriulana.it</w:t>
        </w:r>
      </w:hyperlink>
    </w:p>
    <w:p w:rsidR="005F71C4" w:rsidRDefault="000A2F6A" w:rsidP="00345526">
      <w:pPr>
        <w:spacing w:before="220" w:after="0" w:line="320" w:lineRule="exact"/>
        <w:ind w:left="1021" w:hanging="1021"/>
        <w:jc w:val="both"/>
        <w:rPr>
          <w:rFonts w:ascii="Trebuchet MS" w:eastAsia="Arial Unicode MS" w:hAnsi="Trebuchet MS" w:cs="Times New Roman"/>
          <w:color w:val="000000"/>
          <w:kern w:val="3"/>
          <w:lang w:eastAsia="zh-CN"/>
        </w:rPr>
      </w:pPr>
      <w:r w:rsidRPr="000A2F6A">
        <w:rPr>
          <w:rFonts w:ascii="Trebuchet MS" w:eastAsia="Times New Roman" w:hAnsi="Trebuchet MS" w:cs="Times New Roman"/>
          <w:color w:val="000000"/>
          <w:lang w:eastAsia="it-IT"/>
        </w:rPr>
        <w:t xml:space="preserve">Oggetto: </w:t>
      </w:r>
      <w:r w:rsidRPr="000A2F6A">
        <w:rPr>
          <w:rFonts w:ascii="Trebuchet MS" w:eastAsia="Times New Roman" w:hAnsi="Trebuchet MS" w:cs="Times New Roman"/>
          <w:color w:val="000000"/>
          <w:lang w:eastAsia="it-IT"/>
        </w:rPr>
        <w:tab/>
      </w:r>
      <w:r w:rsidRPr="000A2F6A">
        <w:rPr>
          <w:rFonts w:ascii="Trebuchet MS" w:eastAsia="Arial Unicode MS" w:hAnsi="Trebuchet MS" w:cs="Times New Roman"/>
          <w:color w:val="000000"/>
          <w:kern w:val="3"/>
          <w:lang w:eastAsia="zh-CN"/>
        </w:rPr>
        <w:t>Progetto n°498 – D.R. n°2679 dd.26.11.2012 – Opere di difesa e regimazione idraulica in sponda destra del fiume Stella, in comune di Precenicco, a protezione del centro abitato.</w:t>
      </w:r>
    </w:p>
    <w:p w:rsidR="000A2F6A" w:rsidRPr="005F71C4" w:rsidRDefault="00345526" w:rsidP="005F71C4">
      <w:pPr>
        <w:suppressAutoHyphens/>
        <w:autoSpaceDN w:val="0"/>
        <w:spacing w:after="0" w:line="320" w:lineRule="exact"/>
        <w:ind w:left="1021"/>
        <w:jc w:val="both"/>
        <w:textAlignment w:val="baseline"/>
        <w:rPr>
          <w:rFonts w:ascii="Trebuchet MS" w:eastAsia="Arial Unicode MS" w:hAnsi="Trebuchet MS" w:cs="Times New Roman"/>
          <w:kern w:val="3"/>
          <w:lang w:eastAsia="zh-CN"/>
        </w:rPr>
      </w:pPr>
      <w:r w:rsidRPr="005F71C4">
        <w:rPr>
          <w:rFonts w:ascii="Trebuchet MS" w:eastAsia="Arial Unicode MS" w:hAnsi="Trebuchet MS" w:cs="Times New Roman"/>
          <w:kern w:val="3"/>
          <w:lang w:eastAsia="zh-CN"/>
        </w:rPr>
        <w:t xml:space="preserve"> </w:t>
      </w:r>
      <w:r w:rsidR="000A2F6A" w:rsidRPr="005F71C4">
        <w:rPr>
          <w:rFonts w:ascii="Trebuchet MS" w:eastAsia="Arial Unicode MS" w:hAnsi="Trebuchet MS" w:cs="Times New Roman"/>
          <w:kern w:val="3"/>
          <w:lang w:eastAsia="zh-CN"/>
        </w:rPr>
        <w:t>CUP E92G12000020002</w:t>
      </w:r>
    </w:p>
    <w:p w:rsidR="00655892" w:rsidRPr="000A2F6A" w:rsidRDefault="00655892" w:rsidP="00655892">
      <w:pPr>
        <w:suppressAutoHyphens/>
        <w:autoSpaceDN w:val="0"/>
        <w:spacing w:after="0" w:line="320" w:lineRule="exact"/>
        <w:ind w:left="1021"/>
        <w:jc w:val="both"/>
        <w:textAlignment w:val="baseline"/>
        <w:rPr>
          <w:rFonts w:ascii="Trebuchet MS" w:eastAsia="Arial Unicode MS" w:hAnsi="Trebuchet MS" w:cs="Times New Roman"/>
          <w:kern w:val="3"/>
          <w:lang w:eastAsia="zh-CN"/>
        </w:rPr>
      </w:pPr>
      <w:r w:rsidRPr="000A2F6A">
        <w:rPr>
          <w:rFonts w:ascii="Trebuchet MS" w:eastAsia="Arial Unicode MS" w:hAnsi="Trebuchet MS" w:cs="Times New Roman"/>
          <w:kern w:val="3"/>
          <w:lang w:eastAsia="zh-CN"/>
        </w:rPr>
        <w:t xml:space="preserve">CPV (Vocabolario Comune per gli Appalti): </w:t>
      </w:r>
      <w:r w:rsidR="000A2F6A" w:rsidRPr="000A2F6A">
        <w:rPr>
          <w:rFonts w:ascii="Trebuchet MS" w:eastAsia="Arial Unicode MS" w:hAnsi="Trebuchet MS" w:cs="Times New Roman"/>
          <w:bCs/>
          <w:iCs/>
          <w:kern w:val="3"/>
          <w:lang w:eastAsia="zh-CN"/>
        </w:rPr>
        <w:t>45246400-7</w:t>
      </w:r>
      <w:r w:rsidRPr="000A2F6A">
        <w:rPr>
          <w:rFonts w:ascii="Trebuchet MS" w:eastAsia="Arial Unicode MS" w:hAnsi="Trebuchet MS" w:cs="Times New Roman"/>
          <w:kern w:val="3"/>
          <w:lang w:eastAsia="zh-CN"/>
        </w:rPr>
        <w:t xml:space="preserve"> - NUTS: ITH42</w:t>
      </w:r>
    </w:p>
    <w:p w:rsidR="00655892" w:rsidRPr="000A2F6A" w:rsidRDefault="00655892" w:rsidP="00655892">
      <w:pPr>
        <w:suppressAutoHyphens/>
        <w:autoSpaceDN w:val="0"/>
        <w:spacing w:after="0" w:line="320" w:lineRule="exact"/>
        <w:ind w:left="1021"/>
        <w:jc w:val="both"/>
        <w:textAlignment w:val="baseline"/>
        <w:rPr>
          <w:rFonts w:ascii="Trebuchet MS" w:eastAsia="Arial Unicode MS" w:hAnsi="Trebuchet MS" w:cs="Times New Roman"/>
          <w:b/>
          <w:kern w:val="3"/>
          <w:lang w:eastAsia="zh-CN"/>
        </w:rPr>
      </w:pPr>
      <w:r w:rsidRPr="000A2F6A">
        <w:rPr>
          <w:rFonts w:ascii="Trebuchet MS" w:eastAsia="Arial Unicode MS" w:hAnsi="Trebuchet MS" w:cs="Times New Roman"/>
          <w:b/>
          <w:kern w:val="3"/>
          <w:lang w:eastAsia="zh-CN"/>
        </w:rPr>
        <w:t>Richiesta di partecipazione a procedura negoziata</w:t>
      </w:r>
      <w:r w:rsidR="00DE1139">
        <w:rPr>
          <w:rFonts w:ascii="Trebuchet MS" w:eastAsia="Arial Unicode MS" w:hAnsi="Trebuchet MS" w:cs="Times New Roman"/>
          <w:b/>
          <w:kern w:val="3"/>
          <w:lang w:eastAsia="zh-CN"/>
        </w:rPr>
        <w:t xml:space="preserve"> telematica ex art. 36 c. 2 D.Lgs. 50/2016</w:t>
      </w:r>
    </w:p>
    <w:p w:rsidR="00655892" w:rsidRPr="000A2F6A" w:rsidRDefault="00655892" w:rsidP="00655892">
      <w:pPr>
        <w:suppressAutoHyphens/>
        <w:autoSpaceDN w:val="0"/>
        <w:spacing w:after="0" w:line="320" w:lineRule="exact"/>
        <w:ind w:left="1021"/>
        <w:jc w:val="both"/>
        <w:textAlignment w:val="baseline"/>
        <w:rPr>
          <w:rFonts w:ascii="Trebuchet MS" w:eastAsia="Arial Unicode MS" w:hAnsi="Trebuchet MS" w:cs="Times New Roman"/>
          <w:kern w:val="3"/>
          <w:lang w:eastAsia="zh-CN"/>
        </w:rPr>
      </w:pPr>
    </w:p>
    <w:p w:rsidR="00655892" w:rsidRPr="000A2F6A" w:rsidRDefault="00655892" w:rsidP="00345526">
      <w:pPr>
        <w:spacing w:after="0" w:line="240" w:lineRule="auto"/>
        <w:jc w:val="both"/>
        <w:rPr>
          <w:rFonts w:ascii="Trebuchet MS" w:hAnsi="Trebuchet MS"/>
        </w:rPr>
      </w:pPr>
      <w:r w:rsidRPr="000A2F6A">
        <w:rPr>
          <w:rFonts w:ascii="Trebuchet MS" w:hAnsi="Trebuchet MS"/>
        </w:rPr>
        <w:t xml:space="preserve">Il sottoscritto </w:t>
      </w:r>
      <w:r w:rsidRPr="005F71C4">
        <w:rPr>
          <w:rFonts w:ascii="Trebuchet MS" w:hAnsi="Trebuchet MS"/>
          <w:highlight w:val="yellow"/>
        </w:rPr>
        <w:t>COGNOME NOME</w:t>
      </w:r>
      <w:r w:rsidRPr="000A2F6A">
        <w:rPr>
          <w:rFonts w:ascii="Trebuchet MS" w:hAnsi="Trebuchet MS"/>
        </w:rPr>
        <w:t xml:space="preserve">, nato a </w:t>
      </w:r>
      <w:r w:rsidRPr="005F71C4">
        <w:rPr>
          <w:rFonts w:ascii="Trebuchet MS" w:hAnsi="Trebuchet MS"/>
          <w:highlight w:val="yellow"/>
        </w:rPr>
        <w:t>CITTA’</w:t>
      </w:r>
      <w:r w:rsidRPr="000A2F6A">
        <w:rPr>
          <w:rFonts w:ascii="Trebuchet MS" w:hAnsi="Trebuchet MS"/>
        </w:rPr>
        <w:t xml:space="preserve"> (</w:t>
      </w:r>
      <w:r w:rsidRPr="005F71C4">
        <w:rPr>
          <w:rFonts w:ascii="Trebuchet MS" w:hAnsi="Trebuchet MS"/>
          <w:highlight w:val="yellow"/>
        </w:rPr>
        <w:t>PROV</w:t>
      </w:r>
      <w:r w:rsidRPr="000A2F6A">
        <w:rPr>
          <w:rFonts w:ascii="Trebuchet MS" w:hAnsi="Trebuchet MS"/>
        </w:rPr>
        <w:t xml:space="preserve">) il </w:t>
      </w:r>
      <w:r w:rsidR="0030535B" w:rsidRPr="005F71C4">
        <w:rPr>
          <w:rFonts w:ascii="Trebuchet MS" w:hAnsi="Trebuchet MS"/>
          <w:highlight w:val="yellow"/>
        </w:rPr>
        <w:t>GG</w:t>
      </w:r>
      <w:r w:rsidR="0030535B">
        <w:rPr>
          <w:rFonts w:ascii="Trebuchet MS" w:hAnsi="Trebuchet MS"/>
        </w:rPr>
        <w:t>.</w:t>
      </w:r>
      <w:r w:rsidR="0030535B" w:rsidRPr="005F71C4">
        <w:rPr>
          <w:rFonts w:ascii="Trebuchet MS" w:hAnsi="Trebuchet MS"/>
          <w:highlight w:val="yellow"/>
        </w:rPr>
        <w:t>MM</w:t>
      </w:r>
      <w:r w:rsidR="0030535B">
        <w:rPr>
          <w:rFonts w:ascii="Trebuchet MS" w:hAnsi="Trebuchet MS"/>
        </w:rPr>
        <w:t>.</w:t>
      </w:r>
      <w:r w:rsidR="0030535B" w:rsidRPr="005F71C4">
        <w:rPr>
          <w:rFonts w:ascii="Trebuchet MS" w:hAnsi="Trebuchet MS"/>
          <w:highlight w:val="yellow"/>
        </w:rPr>
        <w:t>AAAA</w:t>
      </w:r>
      <w:r w:rsidRPr="000A2F6A">
        <w:rPr>
          <w:rFonts w:ascii="Trebuchet MS" w:hAnsi="Trebuchet MS"/>
        </w:rPr>
        <w:t>,</w:t>
      </w:r>
      <w:r w:rsidR="000A2F6A" w:rsidRPr="000A2F6A">
        <w:rPr>
          <w:rFonts w:ascii="Trebuchet MS" w:hAnsi="Trebuchet MS"/>
        </w:rPr>
        <w:t xml:space="preserve"> </w:t>
      </w:r>
      <w:r w:rsidRPr="000A2F6A">
        <w:rPr>
          <w:rFonts w:ascii="Trebuchet MS" w:hAnsi="Trebuchet MS"/>
        </w:rPr>
        <w:t xml:space="preserve">in qualità di </w:t>
      </w:r>
      <w:r w:rsidRPr="005F71C4">
        <w:rPr>
          <w:rFonts w:ascii="Trebuchet MS" w:hAnsi="Trebuchet MS"/>
          <w:highlight w:val="yellow"/>
        </w:rPr>
        <w:t>QUALIFICA</w:t>
      </w:r>
      <w:r w:rsidRPr="000A2F6A">
        <w:rPr>
          <w:rFonts w:ascii="Trebuchet MS" w:hAnsi="Trebuchet MS"/>
        </w:rPr>
        <w:t xml:space="preserve"> dell’impresa </w:t>
      </w:r>
      <w:r w:rsidRPr="005F71C4">
        <w:rPr>
          <w:rFonts w:ascii="Trebuchet MS" w:hAnsi="Trebuchet MS"/>
          <w:highlight w:val="yellow"/>
        </w:rPr>
        <w:t>RAGIONE</w:t>
      </w:r>
      <w:r w:rsidRPr="000A2F6A">
        <w:rPr>
          <w:rFonts w:ascii="Trebuchet MS" w:hAnsi="Trebuchet MS"/>
        </w:rPr>
        <w:t xml:space="preserve"> </w:t>
      </w:r>
      <w:r w:rsidRPr="005F71C4">
        <w:rPr>
          <w:rFonts w:ascii="Trebuchet MS" w:hAnsi="Trebuchet MS"/>
          <w:highlight w:val="yellow"/>
        </w:rPr>
        <w:t>SOCIALE</w:t>
      </w:r>
      <w:r w:rsidRPr="000A2F6A">
        <w:rPr>
          <w:rFonts w:ascii="Trebuchet MS" w:hAnsi="Trebuchet MS"/>
        </w:rPr>
        <w:t xml:space="preserve">, </w:t>
      </w:r>
      <w:r w:rsidRPr="005F71C4">
        <w:rPr>
          <w:rFonts w:ascii="Trebuchet MS" w:hAnsi="Trebuchet MS"/>
          <w:highlight w:val="yellow"/>
        </w:rPr>
        <w:t>INDIRIZZO</w:t>
      </w:r>
      <w:r w:rsidRPr="000A2F6A">
        <w:rPr>
          <w:rFonts w:ascii="Trebuchet MS" w:hAnsi="Trebuchet MS"/>
        </w:rPr>
        <w:t xml:space="preserve">, </w:t>
      </w:r>
      <w:r w:rsidRPr="005F71C4">
        <w:rPr>
          <w:rFonts w:ascii="Trebuchet MS" w:hAnsi="Trebuchet MS"/>
          <w:highlight w:val="yellow"/>
        </w:rPr>
        <w:t>CF/P.I.V.A.</w:t>
      </w:r>
      <w:r w:rsidR="000A2F6A" w:rsidRPr="005F71C4">
        <w:rPr>
          <w:rFonts w:ascii="Trebuchet MS" w:hAnsi="Trebuchet MS"/>
          <w:highlight w:val="yellow"/>
        </w:rPr>
        <w:t xml:space="preserve">, </w:t>
      </w:r>
      <w:r w:rsidR="00DE1139" w:rsidRPr="005F71C4">
        <w:rPr>
          <w:rFonts w:ascii="Trebuchet MS" w:hAnsi="Trebuchet MS"/>
          <w:highlight w:val="yellow"/>
        </w:rPr>
        <w:t>PEC</w:t>
      </w:r>
      <w:r w:rsidR="00DE1139">
        <w:rPr>
          <w:rFonts w:ascii="Trebuchet MS" w:hAnsi="Trebuchet MS"/>
        </w:rPr>
        <w:t xml:space="preserve">, </w:t>
      </w:r>
      <w:r w:rsidR="000A2F6A" w:rsidRPr="000A2F6A">
        <w:rPr>
          <w:rFonts w:ascii="Trebuchet MS" w:hAnsi="Trebuchet MS"/>
        </w:rPr>
        <w:t xml:space="preserve">in relazione all’Avviso di manifestazione di interesse </w:t>
      </w:r>
      <w:proofErr w:type="spellStart"/>
      <w:r w:rsidR="000A2F6A" w:rsidRPr="000A2F6A">
        <w:rPr>
          <w:rFonts w:ascii="Trebuchet MS" w:hAnsi="Trebuchet MS"/>
        </w:rPr>
        <w:t>dd</w:t>
      </w:r>
      <w:proofErr w:type="spellEnd"/>
      <w:r w:rsidR="000A2F6A" w:rsidRPr="000A2F6A">
        <w:rPr>
          <w:rFonts w:ascii="Trebuchet MS" w:hAnsi="Trebuchet MS"/>
        </w:rPr>
        <w:t>. _</w:t>
      </w:r>
      <w:proofErr w:type="gramStart"/>
      <w:r w:rsidR="000A2F6A" w:rsidRPr="000A2F6A">
        <w:rPr>
          <w:rFonts w:ascii="Trebuchet MS" w:hAnsi="Trebuchet MS"/>
        </w:rPr>
        <w:t>_._</w:t>
      </w:r>
      <w:proofErr w:type="gramEnd"/>
      <w:r w:rsidR="000A2F6A" w:rsidRPr="000A2F6A">
        <w:rPr>
          <w:rFonts w:ascii="Trebuchet MS" w:hAnsi="Trebuchet MS"/>
        </w:rPr>
        <w:t>_.____ n. ___ di prot.,</w:t>
      </w:r>
    </w:p>
    <w:p w:rsidR="00655892" w:rsidRPr="00F236F2" w:rsidRDefault="00655892" w:rsidP="00345526">
      <w:pPr>
        <w:spacing w:before="120" w:after="120" w:line="240" w:lineRule="auto"/>
        <w:jc w:val="center"/>
        <w:rPr>
          <w:rFonts w:ascii="Trebuchet MS" w:hAnsi="Trebuchet MS"/>
          <w:b/>
        </w:rPr>
      </w:pPr>
      <w:r w:rsidRPr="00F236F2">
        <w:rPr>
          <w:rFonts w:ascii="Trebuchet MS" w:hAnsi="Trebuchet MS"/>
          <w:b/>
        </w:rPr>
        <w:t>CHIEDE</w:t>
      </w:r>
    </w:p>
    <w:p w:rsidR="00EF5A6C" w:rsidRDefault="000A2F6A" w:rsidP="00345526">
      <w:pPr>
        <w:spacing w:after="0" w:line="240" w:lineRule="auto"/>
        <w:jc w:val="both"/>
        <w:rPr>
          <w:rFonts w:ascii="Trebuchet MS" w:hAnsi="Trebuchet MS"/>
        </w:rPr>
      </w:pPr>
      <w:proofErr w:type="gramStart"/>
      <w:r w:rsidRPr="000A2F6A">
        <w:rPr>
          <w:rFonts w:ascii="Trebuchet MS" w:hAnsi="Trebuchet MS"/>
        </w:rPr>
        <w:t>di</w:t>
      </w:r>
      <w:proofErr w:type="gramEnd"/>
      <w:r w:rsidRPr="000A2F6A">
        <w:rPr>
          <w:rFonts w:ascii="Trebuchet MS" w:hAnsi="Trebuchet MS"/>
        </w:rPr>
        <w:t xml:space="preserve"> </w:t>
      </w:r>
      <w:r w:rsidR="00655892" w:rsidRPr="000A2F6A">
        <w:rPr>
          <w:rFonts w:ascii="Trebuchet MS" w:hAnsi="Trebuchet MS"/>
        </w:rPr>
        <w:t>essere invitato alla procedura negoziata indicata in oggetto</w:t>
      </w:r>
      <w:r w:rsidR="00EF5A6C" w:rsidRPr="000A2F6A">
        <w:rPr>
          <w:rFonts w:ascii="Trebuchet MS" w:hAnsi="Trebuchet MS"/>
        </w:rPr>
        <w:t>.</w:t>
      </w:r>
    </w:p>
    <w:p w:rsidR="00F236F2" w:rsidRPr="000A2F6A" w:rsidRDefault="00F236F2" w:rsidP="00345526">
      <w:pPr>
        <w:spacing w:after="0" w:line="240" w:lineRule="auto"/>
        <w:jc w:val="both"/>
        <w:rPr>
          <w:rFonts w:ascii="Trebuchet MS" w:hAnsi="Trebuchet MS"/>
        </w:rPr>
      </w:pPr>
    </w:p>
    <w:p w:rsidR="00655892" w:rsidRPr="000A2F6A" w:rsidRDefault="000A2F6A" w:rsidP="00345526">
      <w:pPr>
        <w:spacing w:after="0" w:line="240" w:lineRule="auto"/>
        <w:jc w:val="both"/>
        <w:rPr>
          <w:rFonts w:ascii="Trebuchet MS" w:hAnsi="Trebuchet MS"/>
        </w:rPr>
      </w:pPr>
      <w:r w:rsidRPr="000A2F6A">
        <w:rPr>
          <w:rFonts w:ascii="Trebuchet MS" w:hAnsi="Trebuchet MS"/>
        </w:rPr>
        <w:t>A</w:t>
      </w:r>
      <w:r w:rsidR="00DE1139">
        <w:rPr>
          <w:rFonts w:ascii="Trebuchet MS" w:hAnsi="Trebuchet MS"/>
        </w:rPr>
        <w:t xml:space="preserve"> tal fine, ai sensi degli artt. 46 e 47 del </w:t>
      </w:r>
      <w:r w:rsidR="00655892" w:rsidRPr="000A2F6A">
        <w:rPr>
          <w:rFonts w:ascii="Trebuchet MS" w:hAnsi="Trebuchet MS"/>
        </w:rPr>
        <w:t>D.P.R. 445/2000</w:t>
      </w:r>
      <w:r w:rsidR="0030535B">
        <w:rPr>
          <w:rFonts w:ascii="Trebuchet MS" w:hAnsi="Trebuchet MS"/>
        </w:rPr>
        <w:t>,</w:t>
      </w:r>
      <w:r w:rsidR="00DE1139">
        <w:rPr>
          <w:rFonts w:ascii="Trebuchet MS" w:hAnsi="Trebuchet MS"/>
        </w:rPr>
        <w:t xml:space="preserve"> consapevole delle sanzioni penali previste dall’art 76 del medesimo D.P.R., per le ipotesi di falsità in atti e </w:t>
      </w:r>
      <w:r w:rsidR="00345526">
        <w:rPr>
          <w:rFonts w:ascii="Trebuchet MS" w:hAnsi="Trebuchet MS"/>
        </w:rPr>
        <w:t>dichiarazioni</w:t>
      </w:r>
      <w:r w:rsidR="00DE1139">
        <w:rPr>
          <w:rFonts w:ascii="Trebuchet MS" w:hAnsi="Trebuchet MS"/>
        </w:rPr>
        <w:t xml:space="preserve"> mendaci ivi indicate,</w:t>
      </w:r>
    </w:p>
    <w:p w:rsidR="00655892" w:rsidRPr="000A2F6A" w:rsidRDefault="00655892" w:rsidP="00345526">
      <w:pPr>
        <w:spacing w:before="120" w:after="120" w:line="240" w:lineRule="auto"/>
        <w:jc w:val="center"/>
        <w:rPr>
          <w:rFonts w:ascii="Trebuchet MS" w:hAnsi="Trebuchet MS"/>
          <w:b/>
        </w:rPr>
      </w:pPr>
      <w:r w:rsidRPr="000A2F6A">
        <w:rPr>
          <w:rFonts w:ascii="Trebuchet MS" w:hAnsi="Trebuchet MS"/>
          <w:b/>
        </w:rPr>
        <w:t>DICHIARA</w:t>
      </w:r>
    </w:p>
    <w:p w:rsidR="00EF5A6C" w:rsidRPr="000A2F6A" w:rsidRDefault="0030535B" w:rsidP="00345526">
      <w:pPr>
        <w:pStyle w:val="Standard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cs="Times New Roman"/>
          <w:i w:val="0"/>
          <w:sz w:val="22"/>
          <w:szCs w:val="22"/>
        </w:rPr>
      </w:pPr>
      <w:proofErr w:type="gramStart"/>
      <w:r w:rsidRPr="000A2F6A">
        <w:rPr>
          <w:rFonts w:cs="Times New Roman"/>
          <w:i w:val="0"/>
          <w:sz w:val="22"/>
          <w:szCs w:val="22"/>
        </w:rPr>
        <w:t>di</w:t>
      </w:r>
      <w:proofErr w:type="gramEnd"/>
      <w:r w:rsidRPr="000A2F6A">
        <w:rPr>
          <w:rFonts w:cs="Times New Roman"/>
          <w:i w:val="0"/>
          <w:sz w:val="22"/>
          <w:szCs w:val="22"/>
        </w:rPr>
        <w:t xml:space="preserve"> </w:t>
      </w:r>
      <w:r w:rsidR="00EF5A6C" w:rsidRPr="000A2F6A">
        <w:rPr>
          <w:rFonts w:cs="Times New Roman"/>
          <w:i w:val="0"/>
          <w:sz w:val="22"/>
          <w:szCs w:val="22"/>
        </w:rPr>
        <w:t xml:space="preserve">essere iscritto nel registro della C.C.I.A.A. di </w:t>
      </w:r>
      <w:r w:rsidR="005F71C4">
        <w:rPr>
          <w:rFonts w:cs="Times New Roman"/>
          <w:i w:val="0"/>
          <w:sz w:val="22"/>
          <w:szCs w:val="22"/>
        </w:rPr>
        <w:t>______</w:t>
      </w:r>
      <w:r w:rsidR="00EF5A6C" w:rsidRPr="000A2F6A">
        <w:rPr>
          <w:rFonts w:cs="Times New Roman"/>
          <w:i w:val="0"/>
          <w:sz w:val="22"/>
          <w:szCs w:val="22"/>
        </w:rPr>
        <w:t xml:space="preserve"> al n.</w:t>
      </w:r>
      <w:r w:rsidR="005F71C4">
        <w:rPr>
          <w:rFonts w:cs="Times New Roman"/>
          <w:i w:val="0"/>
          <w:sz w:val="22"/>
          <w:szCs w:val="22"/>
        </w:rPr>
        <w:t>_______</w:t>
      </w:r>
      <w:r w:rsidR="00EF5A6C" w:rsidRPr="000A2F6A">
        <w:rPr>
          <w:rFonts w:cs="Times New Roman"/>
          <w:i w:val="0"/>
          <w:sz w:val="22"/>
          <w:szCs w:val="22"/>
        </w:rPr>
        <w:t>;</w:t>
      </w:r>
    </w:p>
    <w:p w:rsidR="00EF5A6C" w:rsidRPr="0030535B" w:rsidRDefault="0030535B" w:rsidP="00345526">
      <w:pPr>
        <w:pStyle w:val="Standard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cs="Times New Roman"/>
          <w:i w:val="0"/>
          <w:sz w:val="22"/>
          <w:szCs w:val="22"/>
        </w:rPr>
      </w:pPr>
      <w:proofErr w:type="gramStart"/>
      <w:r w:rsidRPr="0030535B">
        <w:rPr>
          <w:rFonts w:cs="Times New Roman"/>
          <w:i w:val="0"/>
          <w:sz w:val="22"/>
          <w:szCs w:val="22"/>
        </w:rPr>
        <w:t>di</w:t>
      </w:r>
      <w:proofErr w:type="gramEnd"/>
      <w:r w:rsidRPr="0030535B">
        <w:rPr>
          <w:rFonts w:cs="Times New Roman"/>
          <w:i w:val="0"/>
          <w:sz w:val="22"/>
          <w:szCs w:val="22"/>
        </w:rPr>
        <w:t xml:space="preserve"> </w:t>
      </w:r>
      <w:r w:rsidR="009C5965" w:rsidRPr="0030535B">
        <w:rPr>
          <w:rFonts w:cs="Times New Roman"/>
          <w:i w:val="0"/>
          <w:sz w:val="22"/>
          <w:szCs w:val="22"/>
        </w:rPr>
        <w:t xml:space="preserve">essere in possesso </w:t>
      </w:r>
      <w:r w:rsidR="00EF5A6C" w:rsidRPr="0030535B">
        <w:rPr>
          <w:rFonts w:cs="Times New Roman"/>
          <w:i w:val="0"/>
          <w:sz w:val="22"/>
          <w:szCs w:val="22"/>
        </w:rPr>
        <w:t xml:space="preserve">della qualificazione S.O.A. </w:t>
      </w:r>
      <w:r w:rsidR="009C5965" w:rsidRPr="0030535B">
        <w:rPr>
          <w:rFonts w:cs="Times New Roman"/>
          <w:i w:val="0"/>
          <w:sz w:val="22"/>
          <w:szCs w:val="22"/>
        </w:rPr>
        <w:t xml:space="preserve">n.______ </w:t>
      </w:r>
      <w:proofErr w:type="spellStart"/>
      <w:r w:rsidR="009C5965" w:rsidRPr="0030535B">
        <w:rPr>
          <w:rFonts w:cs="Times New Roman"/>
          <w:i w:val="0"/>
          <w:sz w:val="22"/>
          <w:szCs w:val="22"/>
        </w:rPr>
        <w:t>dd</w:t>
      </w:r>
      <w:proofErr w:type="spellEnd"/>
      <w:r w:rsidR="009C5965" w:rsidRPr="0030535B">
        <w:rPr>
          <w:rFonts w:cs="Times New Roman"/>
          <w:i w:val="0"/>
          <w:sz w:val="22"/>
          <w:szCs w:val="22"/>
        </w:rPr>
        <w:t>. _</w:t>
      </w:r>
      <w:proofErr w:type="gramStart"/>
      <w:r w:rsidR="009C5965" w:rsidRPr="0030535B">
        <w:rPr>
          <w:rFonts w:cs="Times New Roman"/>
          <w:i w:val="0"/>
          <w:sz w:val="22"/>
          <w:szCs w:val="22"/>
        </w:rPr>
        <w:t>_._</w:t>
      </w:r>
      <w:proofErr w:type="gramEnd"/>
      <w:r w:rsidR="009C5965" w:rsidRPr="0030535B">
        <w:rPr>
          <w:rFonts w:cs="Times New Roman"/>
          <w:i w:val="0"/>
          <w:sz w:val="22"/>
          <w:szCs w:val="22"/>
        </w:rPr>
        <w:t xml:space="preserve">_.____ </w:t>
      </w:r>
      <w:r w:rsidR="000A2F6A" w:rsidRPr="0030535B">
        <w:rPr>
          <w:rFonts w:cs="Times New Roman"/>
          <w:i w:val="0"/>
          <w:sz w:val="22"/>
          <w:szCs w:val="22"/>
        </w:rPr>
        <w:t>rilasciata da</w:t>
      </w:r>
      <w:r w:rsidR="009C5965" w:rsidRPr="0030535B">
        <w:rPr>
          <w:rFonts w:cs="Times New Roman"/>
          <w:i w:val="0"/>
          <w:sz w:val="22"/>
          <w:szCs w:val="22"/>
        </w:rPr>
        <w:t>lla Società ________,</w:t>
      </w:r>
      <w:r w:rsidR="00EF5A6C" w:rsidRPr="0030535B">
        <w:rPr>
          <w:rFonts w:cs="Times New Roman"/>
          <w:i w:val="0"/>
          <w:sz w:val="22"/>
          <w:szCs w:val="22"/>
        </w:rPr>
        <w:t xml:space="preserve">in corso di validità per </w:t>
      </w:r>
      <w:r w:rsidR="009C5965" w:rsidRPr="0030535B">
        <w:rPr>
          <w:rFonts w:cs="Times New Roman"/>
          <w:i w:val="0"/>
          <w:sz w:val="22"/>
          <w:szCs w:val="22"/>
        </w:rPr>
        <w:t>la categoria______, classifica</w:t>
      </w:r>
      <w:r w:rsidR="000A2F6A" w:rsidRPr="0030535B">
        <w:rPr>
          <w:rFonts w:cs="Times New Roman"/>
          <w:i w:val="0"/>
          <w:sz w:val="22"/>
          <w:szCs w:val="22"/>
        </w:rPr>
        <w:t>____</w:t>
      </w:r>
      <w:r w:rsidR="00EF5A6C" w:rsidRPr="0030535B">
        <w:rPr>
          <w:rFonts w:cs="Times New Roman"/>
          <w:i w:val="0"/>
          <w:sz w:val="22"/>
          <w:szCs w:val="22"/>
        </w:rPr>
        <w:t>;</w:t>
      </w:r>
    </w:p>
    <w:p w:rsidR="00EF5A6C" w:rsidRPr="000A2F6A" w:rsidRDefault="009C5965" w:rsidP="00345526">
      <w:pPr>
        <w:pStyle w:val="Standard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cs="Times New Roman"/>
          <w:i w:val="0"/>
          <w:sz w:val="22"/>
          <w:szCs w:val="22"/>
        </w:rPr>
      </w:pPr>
      <w:proofErr w:type="gramStart"/>
      <w:r w:rsidRPr="000A2F6A">
        <w:rPr>
          <w:rFonts w:cs="Times New Roman"/>
          <w:i w:val="0"/>
          <w:sz w:val="22"/>
          <w:szCs w:val="22"/>
        </w:rPr>
        <w:t>di</w:t>
      </w:r>
      <w:proofErr w:type="gramEnd"/>
      <w:r w:rsidRPr="000A2F6A">
        <w:rPr>
          <w:rFonts w:cs="Times New Roman"/>
          <w:i w:val="0"/>
          <w:sz w:val="22"/>
          <w:szCs w:val="22"/>
        </w:rPr>
        <w:t xml:space="preserve"> non trovarsi</w:t>
      </w:r>
      <w:r w:rsidR="00EF5A6C" w:rsidRPr="000A2F6A">
        <w:rPr>
          <w:rFonts w:cs="Times New Roman"/>
          <w:i w:val="0"/>
          <w:sz w:val="22"/>
          <w:szCs w:val="22"/>
        </w:rPr>
        <w:t xml:space="preserve"> nelle ipotesi di esclusione dalle procedure di affidamento previste:</w:t>
      </w:r>
    </w:p>
    <w:p w:rsidR="00EF5A6C" w:rsidRPr="000A2F6A" w:rsidRDefault="00EF5A6C" w:rsidP="00345526">
      <w:pPr>
        <w:pStyle w:val="Standard"/>
        <w:numPr>
          <w:ilvl w:val="0"/>
          <w:numId w:val="5"/>
        </w:numPr>
        <w:tabs>
          <w:tab w:val="left" w:pos="567"/>
        </w:tabs>
        <w:jc w:val="both"/>
        <w:rPr>
          <w:rFonts w:cs="Times New Roman"/>
          <w:i w:val="0"/>
          <w:sz w:val="22"/>
          <w:szCs w:val="22"/>
        </w:rPr>
      </w:pPr>
      <w:r w:rsidRPr="000A2F6A">
        <w:rPr>
          <w:rFonts w:cs="Times New Roman"/>
          <w:i w:val="0"/>
          <w:sz w:val="22"/>
          <w:szCs w:val="22"/>
        </w:rPr>
        <w:t>dall’art. 80 D.Lgs. 50/2016;</w:t>
      </w:r>
    </w:p>
    <w:p w:rsidR="00EF5A6C" w:rsidRPr="000A2F6A" w:rsidRDefault="00EF5A6C" w:rsidP="00345526">
      <w:pPr>
        <w:pStyle w:val="Standard"/>
        <w:numPr>
          <w:ilvl w:val="0"/>
          <w:numId w:val="5"/>
        </w:numPr>
        <w:tabs>
          <w:tab w:val="left" w:pos="567"/>
        </w:tabs>
        <w:jc w:val="both"/>
        <w:rPr>
          <w:rFonts w:cs="Times New Roman"/>
          <w:i w:val="0"/>
          <w:sz w:val="22"/>
          <w:szCs w:val="22"/>
        </w:rPr>
      </w:pPr>
      <w:r w:rsidRPr="000A2F6A">
        <w:rPr>
          <w:rFonts w:cs="Times New Roman"/>
          <w:i w:val="0"/>
          <w:sz w:val="22"/>
          <w:szCs w:val="22"/>
        </w:rPr>
        <w:t>dall’art. 53, comma 16-ter, D.Lgs. 165/2001 (Attività successiva alla cessazione del rapporto con pubbliche amministrazioni);</w:t>
      </w:r>
    </w:p>
    <w:p w:rsidR="00EF5A6C" w:rsidRPr="000A2F6A" w:rsidRDefault="00EF5A6C" w:rsidP="00345526">
      <w:pPr>
        <w:pStyle w:val="Standard"/>
        <w:numPr>
          <w:ilvl w:val="0"/>
          <w:numId w:val="5"/>
        </w:numPr>
        <w:tabs>
          <w:tab w:val="left" w:pos="567"/>
        </w:tabs>
        <w:jc w:val="both"/>
        <w:rPr>
          <w:rFonts w:cs="Times New Roman"/>
          <w:i w:val="0"/>
          <w:sz w:val="22"/>
          <w:szCs w:val="22"/>
        </w:rPr>
      </w:pPr>
      <w:proofErr w:type="gramStart"/>
      <w:r w:rsidRPr="000A2F6A">
        <w:rPr>
          <w:rFonts w:cs="Times New Roman"/>
          <w:i w:val="0"/>
          <w:sz w:val="22"/>
          <w:szCs w:val="22"/>
        </w:rPr>
        <w:t>dalla</w:t>
      </w:r>
      <w:proofErr w:type="gramEnd"/>
      <w:r w:rsidRPr="000A2F6A">
        <w:rPr>
          <w:rFonts w:cs="Times New Roman"/>
          <w:i w:val="0"/>
          <w:sz w:val="22"/>
          <w:szCs w:val="22"/>
        </w:rPr>
        <w:t xml:space="preserve"> normativa vigente in relazione ad ulteriori divieti a contrarre con la pubblica amministrazione.</w:t>
      </w:r>
    </w:p>
    <w:p w:rsidR="00EF5A6C" w:rsidRPr="000A2F6A" w:rsidRDefault="009C5965" w:rsidP="00345526">
      <w:pPr>
        <w:pStyle w:val="Standard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cs="Times New Roman"/>
          <w:i w:val="0"/>
          <w:sz w:val="22"/>
          <w:szCs w:val="22"/>
        </w:rPr>
      </w:pPr>
      <w:proofErr w:type="gramStart"/>
      <w:r w:rsidRPr="000A2F6A">
        <w:rPr>
          <w:rFonts w:cs="Times New Roman"/>
          <w:i w:val="0"/>
          <w:sz w:val="22"/>
          <w:szCs w:val="22"/>
        </w:rPr>
        <w:t>che</w:t>
      </w:r>
      <w:proofErr w:type="gramEnd"/>
      <w:r w:rsidRPr="000A2F6A">
        <w:rPr>
          <w:rFonts w:cs="Times New Roman"/>
          <w:i w:val="0"/>
          <w:sz w:val="22"/>
          <w:szCs w:val="22"/>
        </w:rPr>
        <w:t xml:space="preserve"> l’indirizzo della sede operativa dell’impresa è </w:t>
      </w:r>
      <w:r w:rsidR="00345526" w:rsidRPr="005F71C4">
        <w:rPr>
          <w:rFonts w:cs="Times New Roman"/>
          <w:i w:val="0"/>
          <w:sz w:val="22"/>
          <w:szCs w:val="22"/>
          <w:highlight w:val="yellow"/>
        </w:rPr>
        <w:t>VIA</w:t>
      </w:r>
      <w:r w:rsidR="00345526">
        <w:rPr>
          <w:rFonts w:cs="Times New Roman"/>
          <w:i w:val="0"/>
          <w:sz w:val="22"/>
          <w:szCs w:val="22"/>
        </w:rPr>
        <w:t xml:space="preserve">, </w:t>
      </w:r>
      <w:r w:rsidR="00345526" w:rsidRPr="005F71C4">
        <w:rPr>
          <w:rFonts w:cs="Times New Roman"/>
          <w:i w:val="0"/>
          <w:sz w:val="22"/>
          <w:szCs w:val="22"/>
          <w:highlight w:val="yellow"/>
        </w:rPr>
        <w:t>CITTA</w:t>
      </w:r>
      <w:r w:rsidR="00345526">
        <w:rPr>
          <w:rFonts w:cs="Times New Roman"/>
          <w:i w:val="0"/>
          <w:sz w:val="22"/>
          <w:szCs w:val="22"/>
        </w:rPr>
        <w:t xml:space="preserve"> (</w:t>
      </w:r>
      <w:r w:rsidR="00345526" w:rsidRPr="005F71C4">
        <w:rPr>
          <w:rFonts w:cs="Times New Roman"/>
          <w:i w:val="0"/>
          <w:sz w:val="22"/>
          <w:szCs w:val="22"/>
          <w:highlight w:val="yellow"/>
        </w:rPr>
        <w:t>PROV</w:t>
      </w:r>
      <w:r w:rsidR="00345526">
        <w:rPr>
          <w:rFonts w:cs="Times New Roman"/>
          <w:i w:val="0"/>
          <w:sz w:val="22"/>
          <w:szCs w:val="22"/>
        </w:rPr>
        <w:t>)</w:t>
      </w:r>
      <w:r w:rsidR="00EF5A6C" w:rsidRPr="000A2F6A">
        <w:rPr>
          <w:rFonts w:cs="Times New Roman"/>
          <w:i w:val="0"/>
          <w:sz w:val="22"/>
          <w:szCs w:val="22"/>
        </w:rPr>
        <w:t>;</w:t>
      </w:r>
    </w:p>
    <w:p w:rsidR="000A2F6A" w:rsidRPr="000A2F6A" w:rsidRDefault="009C5965" w:rsidP="00345526">
      <w:pPr>
        <w:pStyle w:val="Standard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cs="Times New Roman"/>
          <w:i w:val="0"/>
          <w:sz w:val="22"/>
          <w:szCs w:val="22"/>
        </w:rPr>
      </w:pPr>
      <w:proofErr w:type="gramStart"/>
      <w:r w:rsidRPr="000A2F6A">
        <w:rPr>
          <w:rFonts w:cs="Times New Roman"/>
          <w:i w:val="0"/>
          <w:sz w:val="22"/>
          <w:szCs w:val="22"/>
        </w:rPr>
        <w:t>di</w:t>
      </w:r>
      <w:proofErr w:type="gramEnd"/>
      <w:r w:rsidRPr="000A2F6A">
        <w:rPr>
          <w:rFonts w:cs="Times New Roman"/>
          <w:i w:val="0"/>
          <w:sz w:val="22"/>
          <w:szCs w:val="22"/>
        </w:rPr>
        <w:t xml:space="preserve"> aver maturato, negli ultimi 5 anni, </w:t>
      </w:r>
      <w:r w:rsidR="004A71ED">
        <w:rPr>
          <w:rFonts w:cs="Times New Roman"/>
          <w:i w:val="0"/>
          <w:sz w:val="22"/>
          <w:szCs w:val="22"/>
        </w:rPr>
        <w:t>n</w:t>
      </w:r>
      <w:r w:rsidR="00345526">
        <w:rPr>
          <w:rFonts w:cs="Times New Roman"/>
          <w:i w:val="0"/>
          <w:sz w:val="22"/>
          <w:szCs w:val="22"/>
        </w:rPr>
        <w:t xml:space="preserve"> </w:t>
      </w:r>
      <w:r w:rsidR="00345526" w:rsidRPr="005F71C4">
        <w:rPr>
          <w:rFonts w:cs="Times New Roman"/>
          <w:i w:val="0"/>
          <w:sz w:val="22"/>
          <w:szCs w:val="22"/>
          <w:highlight w:val="yellow"/>
        </w:rPr>
        <w:t>NUMERO</w:t>
      </w:r>
      <w:r w:rsidR="00345526">
        <w:rPr>
          <w:rFonts w:cs="Times New Roman"/>
          <w:i w:val="0"/>
          <w:sz w:val="22"/>
          <w:szCs w:val="22"/>
        </w:rPr>
        <w:t xml:space="preserve"> (</w:t>
      </w:r>
      <w:r w:rsidR="00345526" w:rsidRPr="005F71C4">
        <w:rPr>
          <w:rFonts w:cs="Times New Roman"/>
          <w:i w:val="0"/>
          <w:sz w:val="22"/>
          <w:szCs w:val="22"/>
          <w:highlight w:val="yellow"/>
        </w:rPr>
        <w:t>NUMERO</w:t>
      </w:r>
      <w:r w:rsidR="00345526">
        <w:rPr>
          <w:rFonts w:cs="Times New Roman"/>
          <w:i w:val="0"/>
          <w:sz w:val="22"/>
          <w:szCs w:val="22"/>
        </w:rPr>
        <w:t xml:space="preserve"> </w:t>
      </w:r>
      <w:r w:rsidR="00345526" w:rsidRPr="005F71C4">
        <w:rPr>
          <w:rFonts w:cs="Times New Roman"/>
          <w:i w:val="0"/>
          <w:sz w:val="22"/>
          <w:szCs w:val="22"/>
          <w:highlight w:val="yellow"/>
        </w:rPr>
        <w:t>IN</w:t>
      </w:r>
      <w:r w:rsidR="00345526">
        <w:rPr>
          <w:rFonts w:cs="Times New Roman"/>
          <w:i w:val="0"/>
          <w:sz w:val="22"/>
          <w:szCs w:val="22"/>
        </w:rPr>
        <w:t xml:space="preserve"> </w:t>
      </w:r>
      <w:r w:rsidR="00345526" w:rsidRPr="005F71C4">
        <w:rPr>
          <w:rFonts w:cs="Times New Roman"/>
          <w:i w:val="0"/>
          <w:sz w:val="22"/>
          <w:szCs w:val="22"/>
          <w:highlight w:val="yellow"/>
        </w:rPr>
        <w:t>LETTERE</w:t>
      </w:r>
      <w:r w:rsidR="00345526">
        <w:rPr>
          <w:rFonts w:cs="Times New Roman"/>
          <w:i w:val="0"/>
          <w:sz w:val="22"/>
          <w:szCs w:val="22"/>
        </w:rPr>
        <w:t>)</w:t>
      </w:r>
      <w:r w:rsidR="004A71ED">
        <w:rPr>
          <w:rFonts w:cs="Times New Roman"/>
          <w:i w:val="0"/>
          <w:sz w:val="22"/>
          <w:szCs w:val="22"/>
        </w:rPr>
        <w:t xml:space="preserve"> esperienze </w:t>
      </w:r>
      <w:r w:rsidR="00EF5A6C" w:rsidRPr="000A2F6A">
        <w:rPr>
          <w:rFonts w:cs="Times New Roman"/>
          <w:i w:val="0"/>
          <w:sz w:val="22"/>
          <w:szCs w:val="22"/>
        </w:rPr>
        <w:t>contrattuali con il Consorzio di Bonif</w:t>
      </w:r>
      <w:bookmarkStart w:id="0" w:name="_GoBack"/>
      <w:bookmarkEnd w:id="0"/>
      <w:r w:rsidR="00EF5A6C" w:rsidRPr="000A2F6A">
        <w:rPr>
          <w:rFonts w:cs="Times New Roman"/>
          <w:i w:val="0"/>
          <w:sz w:val="22"/>
          <w:szCs w:val="22"/>
        </w:rPr>
        <w:t>ica Ledra-Tagliamento, il Consorzio di Bonifica Bassa Friulana o il Consorzio di Bonifica Pianura Friulana</w:t>
      </w:r>
      <w:r w:rsidR="004A71ED">
        <w:rPr>
          <w:rFonts w:cs="Times New Roman"/>
          <w:i w:val="0"/>
          <w:sz w:val="22"/>
          <w:szCs w:val="22"/>
        </w:rPr>
        <w:t>, come di seguito esposto</w:t>
      </w:r>
      <w:r w:rsidR="000A2F6A" w:rsidRPr="000A2F6A">
        <w:rPr>
          <w:rFonts w:cs="Times New Roman"/>
          <w:i w:val="0"/>
          <w:sz w:val="22"/>
          <w:szCs w:val="22"/>
        </w:rPr>
        <w:t>:</w:t>
      </w:r>
    </w:p>
    <w:p w:rsidR="000A2F6A" w:rsidRPr="000A2F6A" w:rsidRDefault="000A2F6A" w:rsidP="004A71ED">
      <w:pPr>
        <w:pStyle w:val="Standard"/>
        <w:tabs>
          <w:tab w:val="left" w:pos="567"/>
        </w:tabs>
        <w:jc w:val="both"/>
        <w:rPr>
          <w:rFonts w:cs="Times New Roman"/>
          <w:i w:val="0"/>
          <w:sz w:val="22"/>
          <w:szCs w:val="22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1701"/>
        <w:gridCol w:w="2410"/>
      </w:tblGrid>
      <w:tr w:rsidR="000A2F6A" w:rsidRPr="000A2F6A" w:rsidTr="00831FB9">
        <w:tc>
          <w:tcPr>
            <w:tcW w:w="5103" w:type="dxa"/>
          </w:tcPr>
          <w:p w:rsidR="000A2F6A" w:rsidRPr="000A2F6A" w:rsidRDefault="000A2F6A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  <w:r w:rsidRPr="000A2F6A">
              <w:rPr>
                <w:rFonts w:cs="Times New Roman"/>
                <w:i w:val="0"/>
                <w:sz w:val="22"/>
                <w:szCs w:val="22"/>
              </w:rPr>
              <w:t>Titolo intervento</w:t>
            </w:r>
          </w:p>
        </w:tc>
        <w:tc>
          <w:tcPr>
            <w:tcW w:w="1701" w:type="dxa"/>
          </w:tcPr>
          <w:p w:rsidR="000A2F6A" w:rsidRPr="000A2F6A" w:rsidRDefault="000A2F6A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  <w:r w:rsidRPr="000A2F6A">
              <w:rPr>
                <w:rFonts w:cs="Times New Roman"/>
                <w:i w:val="0"/>
                <w:sz w:val="22"/>
                <w:szCs w:val="22"/>
              </w:rPr>
              <w:t>Dat</w:t>
            </w:r>
            <w:r w:rsidR="00DE1139">
              <w:rPr>
                <w:rFonts w:cs="Times New Roman"/>
                <w:i w:val="0"/>
                <w:sz w:val="22"/>
                <w:szCs w:val="22"/>
              </w:rPr>
              <w:t>a</w:t>
            </w:r>
            <w:r w:rsidRPr="000A2F6A">
              <w:rPr>
                <w:rFonts w:cs="Times New Roman"/>
                <w:i w:val="0"/>
                <w:sz w:val="22"/>
                <w:szCs w:val="22"/>
              </w:rPr>
              <w:t xml:space="preserve"> contratto</w:t>
            </w:r>
          </w:p>
        </w:tc>
        <w:tc>
          <w:tcPr>
            <w:tcW w:w="2410" w:type="dxa"/>
          </w:tcPr>
          <w:p w:rsidR="000A2F6A" w:rsidRPr="000A2F6A" w:rsidRDefault="000A2F6A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  <w:r w:rsidRPr="000A2F6A">
              <w:rPr>
                <w:rFonts w:cs="Times New Roman"/>
                <w:i w:val="0"/>
                <w:sz w:val="22"/>
                <w:szCs w:val="22"/>
              </w:rPr>
              <w:t>Importo contrattuale</w:t>
            </w:r>
          </w:p>
        </w:tc>
      </w:tr>
      <w:tr w:rsidR="000A2F6A" w:rsidRPr="000A2F6A" w:rsidTr="00831FB9">
        <w:tc>
          <w:tcPr>
            <w:tcW w:w="5103" w:type="dxa"/>
          </w:tcPr>
          <w:p w:rsidR="000A2F6A" w:rsidRPr="000A2F6A" w:rsidRDefault="000A2F6A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A2F6A" w:rsidRPr="000A2F6A" w:rsidRDefault="000A2F6A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A2F6A" w:rsidRPr="000A2F6A" w:rsidRDefault="000A2F6A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0A2F6A" w:rsidRPr="000A2F6A" w:rsidTr="00831FB9">
        <w:tc>
          <w:tcPr>
            <w:tcW w:w="5103" w:type="dxa"/>
          </w:tcPr>
          <w:p w:rsidR="000A2F6A" w:rsidRPr="000A2F6A" w:rsidRDefault="000A2F6A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A2F6A" w:rsidRPr="000A2F6A" w:rsidRDefault="000A2F6A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A2F6A" w:rsidRPr="000A2F6A" w:rsidRDefault="000A2F6A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F71C4" w:rsidRPr="000A2F6A" w:rsidTr="00831FB9">
        <w:tc>
          <w:tcPr>
            <w:tcW w:w="5103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F71C4" w:rsidRPr="000A2F6A" w:rsidTr="00831FB9">
        <w:tc>
          <w:tcPr>
            <w:tcW w:w="5103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F71C4" w:rsidRPr="000A2F6A" w:rsidTr="00831FB9">
        <w:tc>
          <w:tcPr>
            <w:tcW w:w="5103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F71C4" w:rsidRPr="000A2F6A" w:rsidTr="00831FB9">
        <w:tc>
          <w:tcPr>
            <w:tcW w:w="5103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</w:tbl>
    <w:p w:rsidR="00EF5A6C" w:rsidRPr="000A2F6A" w:rsidRDefault="00EF5A6C" w:rsidP="00F236F2">
      <w:pPr>
        <w:pStyle w:val="Standard"/>
        <w:tabs>
          <w:tab w:val="left" w:pos="567"/>
        </w:tabs>
        <w:ind w:left="1134"/>
        <w:jc w:val="both"/>
        <w:rPr>
          <w:rFonts w:cs="Times New Roman"/>
          <w:i w:val="0"/>
          <w:sz w:val="22"/>
          <w:szCs w:val="22"/>
        </w:rPr>
      </w:pPr>
    </w:p>
    <w:p w:rsidR="00EF5A6C" w:rsidRDefault="009C5965" w:rsidP="00F236F2">
      <w:pPr>
        <w:pStyle w:val="Standard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cs="Times New Roman"/>
          <w:i w:val="0"/>
          <w:sz w:val="22"/>
          <w:szCs w:val="22"/>
        </w:rPr>
      </w:pPr>
      <w:proofErr w:type="gramStart"/>
      <w:r w:rsidRPr="000A2F6A">
        <w:rPr>
          <w:rFonts w:cs="Times New Roman"/>
          <w:i w:val="0"/>
          <w:sz w:val="22"/>
          <w:szCs w:val="22"/>
        </w:rPr>
        <w:t>di</w:t>
      </w:r>
      <w:proofErr w:type="gramEnd"/>
      <w:r w:rsidRPr="000A2F6A">
        <w:rPr>
          <w:rFonts w:cs="Times New Roman"/>
          <w:i w:val="0"/>
          <w:sz w:val="22"/>
          <w:szCs w:val="22"/>
        </w:rPr>
        <w:t xml:space="preserve"> aver inoltrato,  negli ultimi </w:t>
      </w:r>
      <w:r w:rsidR="005F71C4" w:rsidRPr="000A2F6A">
        <w:rPr>
          <w:rFonts w:cs="Times New Roman"/>
          <w:i w:val="0"/>
          <w:sz w:val="22"/>
          <w:szCs w:val="22"/>
        </w:rPr>
        <w:t xml:space="preserve">5 anni, </w:t>
      </w:r>
      <w:r w:rsidR="005F71C4">
        <w:rPr>
          <w:rFonts w:cs="Times New Roman"/>
          <w:i w:val="0"/>
          <w:sz w:val="22"/>
          <w:szCs w:val="22"/>
        </w:rPr>
        <w:t xml:space="preserve">n </w:t>
      </w:r>
      <w:r w:rsidR="005F71C4" w:rsidRPr="005F71C4">
        <w:rPr>
          <w:rFonts w:cs="Times New Roman"/>
          <w:i w:val="0"/>
          <w:sz w:val="22"/>
          <w:szCs w:val="22"/>
          <w:highlight w:val="yellow"/>
        </w:rPr>
        <w:t>NUMERO</w:t>
      </w:r>
      <w:r w:rsidR="005F71C4">
        <w:rPr>
          <w:rFonts w:cs="Times New Roman"/>
          <w:i w:val="0"/>
          <w:sz w:val="22"/>
          <w:szCs w:val="22"/>
        </w:rPr>
        <w:t xml:space="preserve"> (</w:t>
      </w:r>
      <w:r w:rsidR="005F71C4" w:rsidRPr="005F71C4">
        <w:rPr>
          <w:rFonts w:cs="Times New Roman"/>
          <w:i w:val="0"/>
          <w:sz w:val="22"/>
          <w:szCs w:val="22"/>
          <w:highlight w:val="yellow"/>
        </w:rPr>
        <w:t>NUMERO</w:t>
      </w:r>
      <w:r w:rsidR="005F71C4">
        <w:rPr>
          <w:rFonts w:cs="Times New Roman"/>
          <w:i w:val="0"/>
          <w:sz w:val="22"/>
          <w:szCs w:val="22"/>
        </w:rPr>
        <w:t xml:space="preserve"> </w:t>
      </w:r>
      <w:r w:rsidR="005F71C4" w:rsidRPr="005F71C4">
        <w:rPr>
          <w:rFonts w:cs="Times New Roman"/>
          <w:i w:val="0"/>
          <w:sz w:val="22"/>
          <w:szCs w:val="22"/>
          <w:highlight w:val="yellow"/>
        </w:rPr>
        <w:t>IN</w:t>
      </w:r>
      <w:r w:rsidR="005F71C4">
        <w:rPr>
          <w:rFonts w:cs="Times New Roman"/>
          <w:i w:val="0"/>
          <w:sz w:val="22"/>
          <w:szCs w:val="22"/>
        </w:rPr>
        <w:t xml:space="preserve"> </w:t>
      </w:r>
      <w:r w:rsidR="005F71C4" w:rsidRPr="005F71C4">
        <w:rPr>
          <w:rFonts w:cs="Times New Roman"/>
          <w:i w:val="0"/>
          <w:sz w:val="22"/>
          <w:szCs w:val="22"/>
          <w:highlight w:val="yellow"/>
        </w:rPr>
        <w:t>LETTERE</w:t>
      </w:r>
      <w:r w:rsidR="005F71C4">
        <w:rPr>
          <w:rFonts w:cs="Times New Roman"/>
          <w:i w:val="0"/>
          <w:sz w:val="22"/>
          <w:szCs w:val="22"/>
        </w:rPr>
        <w:t xml:space="preserve">) </w:t>
      </w:r>
      <w:r w:rsidR="00EF5A6C" w:rsidRPr="000A2F6A">
        <w:rPr>
          <w:rFonts w:cs="Times New Roman"/>
          <w:i w:val="0"/>
          <w:sz w:val="22"/>
          <w:szCs w:val="22"/>
        </w:rPr>
        <w:t>manifestazioni di interesse e richieste di partecipazione alle procedure indette dal Consorzio di Bonifica Ledra-Tagliamento, dal Consorzio di Bonifica Bassa Friulana o dal Consorzio di Bonifica Pianura Friulana;</w:t>
      </w:r>
    </w:p>
    <w:p w:rsidR="00F236F2" w:rsidRPr="000A2F6A" w:rsidRDefault="00F236F2" w:rsidP="00F236F2">
      <w:pPr>
        <w:pStyle w:val="Standard"/>
        <w:tabs>
          <w:tab w:val="left" w:pos="567"/>
        </w:tabs>
        <w:jc w:val="both"/>
        <w:rPr>
          <w:rFonts w:cs="Times New Roman"/>
          <w:i w:val="0"/>
          <w:sz w:val="22"/>
          <w:szCs w:val="22"/>
        </w:rPr>
      </w:pPr>
    </w:p>
    <w:p w:rsidR="00EF5A6C" w:rsidRDefault="009C5965" w:rsidP="00F236F2">
      <w:pPr>
        <w:pStyle w:val="Standard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cs="Times New Roman"/>
          <w:i w:val="0"/>
          <w:sz w:val="22"/>
          <w:szCs w:val="22"/>
        </w:rPr>
      </w:pPr>
      <w:proofErr w:type="gramStart"/>
      <w:r w:rsidRPr="000A2F6A">
        <w:rPr>
          <w:rFonts w:cs="Times New Roman"/>
          <w:i w:val="0"/>
          <w:sz w:val="22"/>
          <w:szCs w:val="22"/>
        </w:rPr>
        <w:t>di</w:t>
      </w:r>
      <w:proofErr w:type="gramEnd"/>
      <w:r w:rsidRPr="000A2F6A">
        <w:rPr>
          <w:rFonts w:cs="Times New Roman"/>
          <w:i w:val="0"/>
          <w:sz w:val="22"/>
          <w:szCs w:val="22"/>
        </w:rPr>
        <w:t xml:space="preserve"> aver realizzato i seguenti </w:t>
      </w:r>
      <w:r w:rsidR="005F71C4">
        <w:rPr>
          <w:rFonts w:cs="Times New Roman"/>
          <w:i w:val="0"/>
          <w:sz w:val="22"/>
          <w:szCs w:val="22"/>
        </w:rPr>
        <w:t xml:space="preserve">n </w:t>
      </w:r>
      <w:r w:rsidR="005F71C4" w:rsidRPr="005F71C4">
        <w:rPr>
          <w:rFonts w:cs="Times New Roman"/>
          <w:i w:val="0"/>
          <w:sz w:val="22"/>
          <w:szCs w:val="22"/>
          <w:highlight w:val="yellow"/>
        </w:rPr>
        <w:t>NUMERO</w:t>
      </w:r>
      <w:r w:rsidR="005F71C4">
        <w:rPr>
          <w:rFonts w:cs="Times New Roman"/>
          <w:i w:val="0"/>
          <w:sz w:val="22"/>
          <w:szCs w:val="22"/>
        </w:rPr>
        <w:t xml:space="preserve"> (</w:t>
      </w:r>
      <w:r w:rsidR="005F71C4" w:rsidRPr="005F71C4">
        <w:rPr>
          <w:rFonts w:cs="Times New Roman"/>
          <w:i w:val="0"/>
          <w:sz w:val="22"/>
          <w:szCs w:val="22"/>
          <w:highlight w:val="yellow"/>
        </w:rPr>
        <w:t>NUMERO</w:t>
      </w:r>
      <w:r w:rsidR="005F71C4">
        <w:rPr>
          <w:rFonts w:cs="Times New Roman"/>
          <w:i w:val="0"/>
          <w:sz w:val="22"/>
          <w:szCs w:val="22"/>
        </w:rPr>
        <w:t xml:space="preserve"> </w:t>
      </w:r>
      <w:r w:rsidR="005F71C4" w:rsidRPr="005F71C4">
        <w:rPr>
          <w:rFonts w:cs="Times New Roman"/>
          <w:i w:val="0"/>
          <w:sz w:val="22"/>
          <w:szCs w:val="22"/>
          <w:highlight w:val="yellow"/>
        </w:rPr>
        <w:t>IN</w:t>
      </w:r>
      <w:r w:rsidR="005F71C4">
        <w:rPr>
          <w:rFonts w:cs="Times New Roman"/>
          <w:i w:val="0"/>
          <w:sz w:val="22"/>
          <w:szCs w:val="22"/>
        </w:rPr>
        <w:t xml:space="preserve"> </w:t>
      </w:r>
      <w:r w:rsidR="005F71C4" w:rsidRPr="005F71C4">
        <w:rPr>
          <w:rFonts w:cs="Times New Roman"/>
          <w:i w:val="0"/>
          <w:sz w:val="22"/>
          <w:szCs w:val="22"/>
          <w:highlight w:val="yellow"/>
        </w:rPr>
        <w:t>LETTERE</w:t>
      </w:r>
      <w:r w:rsidR="005F71C4">
        <w:rPr>
          <w:rFonts w:cs="Times New Roman"/>
          <w:i w:val="0"/>
          <w:sz w:val="22"/>
          <w:szCs w:val="22"/>
        </w:rPr>
        <w:t xml:space="preserve">) di </w:t>
      </w:r>
      <w:r w:rsidR="00EF5A6C" w:rsidRPr="000A2F6A">
        <w:rPr>
          <w:rFonts w:cs="Times New Roman"/>
          <w:i w:val="0"/>
          <w:sz w:val="22"/>
          <w:szCs w:val="22"/>
        </w:rPr>
        <w:t xml:space="preserve">lavori di </w:t>
      </w:r>
      <w:r w:rsidR="004A71ED" w:rsidRPr="004A71ED">
        <w:rPr>
          <w:rFonts w:cs="Times New Roman"/>
          <w:i w:val="0"/>
          <w:sz w:val="22"/>
          <w:szCs w:val="22"/>
        </w:rPr>
        <w:t xml:space="preserve">difesa e regimazione </w:t>
      </w:r>
      <w:r w:rsidR="004A71ED">
        <w:rPr>
          <w:rFonts w:cs="Times New Roman"/>
          <w:i w:val="0"/>
          <w:sz w:val="22"/>
          <w:szCs w:val="22"/>
        </w:rPr>
        <w:t xml:space="preserve">di corsi d’acqua, comprendenti la </w:t>
      </w:r>
      <w:r w:rsidR="00DE1139">
        <w:rPr>
          <w:rFonts w:cs="Times New Roman"/>
          <w:i w:val="0"/>
          <w:sz w:val="22"/>
          <w:szCs w:val="22"/>
        </w:rPr>
        <w:t>realizzazione</w:t>
      </w:r>
      <w:r w:rsidR="004A71ED">
        <w:rPr>
          <w:rFonts w:cs="Times New Roman"/>
          <w:i w:val="0"/>
          <w:sz w:val="22"/>
          <w:szCs w:val="22"/>
        </w:rPr>
        <w:t xml:space="preserve"> di manufatti </w:t>
      </w:r>
      <w:r w:rsidR="00DE1139">
        <w:rPr>
          <w:rFonts w:cs="Times New Roman"/>
          <w:i w:val="0"/>
          <w:sz w:val="22"/>
          <w:szCs w:val="22"/>
        </w:rPr>
        <w:t>in calcestruzzo</w:t>
      </w:r>
      <w:r w:rsidR="00345526">
        <w:rPr>
          <w:rFonts w:cs="Times New Roman"/>
          <w:i w:val="0"/>
          <w:sz w:val="22"/>
          <w:szCs w:val="22"/>
        </w:rPr>
        <w:t xml:space="preserve"> e</w:t>
      </w:r>
      <w:r w:rsidR="00DE1139">
        <w:rPr>
          <w:rFonts w:cs="Times New Roman"/>
          <w:i w:val="0"/>
          <w:sz w:val="22"/>
          <w:szCs w:val="22"/>
        </w:rPr>
        <w:t xml:space="preserve"> la fornitura e posa in opera </w:t>
      </w:r>
      <w:r w:rsidR="00345526">
        <w:rPr>
          <w:rFonts w:cs="Times New Roman"/>
          <w:i w:val="0"/>
          <w:sz w:val="22"/>
          <w:szCs w:val="22"/>
        </w:rPr>
        <w:t xml:space="preserve">di </w:t>
      </w:r>
      <w:r w:rsidR="0046133E">
        <w:rPr>
          <w:rFonts w:cs="Times New Roman"/>
          <w:i w:val="0"/>
          <w:sz w:val="22"/>
          <w:szCs w:val="22"/>
        </w:rPr>
        <w:t>apparecchiature elettro-idrauliche</w:t>
      </w:r>
      <w:r w:rsidRPr="000A2F6A">
        <w:rPr>
          <w:rFonts w:cs="Times New Roman"/>
          <w:i w:val="0"/>
          <w:sz w:val="22"/>
          <w:szCs w:val="22"/>
        </w:rPr>
        <w:t>:</w:t>
      </w:r>
    </w:p>
    <w:p w:rsidR="005F71C4" w:rsidRPr="000A2F6A" w:rsidRDefault="005F71C4" w:rsidP="005F71C4">
      <w:pPr>
        <w:pStyle w:val="Standard"/>
        <w:tabs>
          <w:tab w:val="left" w:pos="567"/>
        </w:tabs>
        <w:jc w:val="both"/>
        <w:rPr>
          <w:rFonts w:cs="Times New Roman"/>
          <w:i w:val="0"/>
          <w:sz w:val="22"/>
          <w:szCs w:val="22"/>
        </w:rPr>
      </w:pPr>
    </w:p>
    <w:tbl>
      <w:tblPr>
        <w:tblStyle w:val="Grigliatabella"/>
        <w:tblW w:w="98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276"/>
        <w:gridCol w:w="2373"/>
      </w:tblGrid>
      <w:tr w:rsidR="00345526" w:rsidRPr="000A2F6A" w:rsidTr="00831FB9">
        <w:tc>
          <w:tcPr>
            <w:tcW w:w="1985" w:type="dxa"/>
          </w:tcPr>
          <w:p w:rsidR="00345526" w:rsidRPr="000A2F6A" w:rsidRDefault="00345526" w:rsidP="00345526">
            <w:pPr>
              <w:pStyle w:val="Standard"/>
              <w:jc w:val="both"/>
              <w:rPr>
                <w:rFonts w:cs="Times New Roman"/>
                <w:i w:val="0"/>
                <w:sz w:val="22"/>
                <w:szCs w:val="22"/>
              </w:rPr>
            </w:pPr>
            <w:r>
              <w:rPr>
                <w:rFonts w:cs="Times New Roman"/>
                <w:i w:val="0"/>
                <w:sz w:val="22"/>
                <w:szCs w:val="22"/>
              </w:rPr>
              <w:t>Committente</w:t>
            </w:r>
          </w:p>
        </w:tc>
        <w:tc>
          <w:tcPr>
            <w:tcW w:w="4252" w:type="dxa"/>
          </w:tcPr>
          <w:p w:rsidR="00345526" w:rsidRPr="000A2F6A" w:rsidRDefault="00345526" w:rsidP="00345526">
            <w:pPr>
              <w:pStyle w:val="Standard"/>
              <w:tabs>
                <w:tab w:val="left" w:pos="175"/>
              </w:tabs>
              <w:ind w:left="34"/>
              <w:jc w:val="both"/>
              <w:rPr>
                <w:rFonts w:cs="Times New Roman"/>
                <w:i w:val="0"/>
                <w:sz w:val="22"/>
                <w:szCs w:val="22"/>
              </w:rPr>
            </w:pPr>
            <w:r w:rsidRPr="00345526">
              <w:rPr>
                <w:rFonts w:cs="Times New Roman"/>
                <w:i w:val="0"/>
                <w:sz w:val="22"/>
                <w:szCs w:val="22"/>
              </w:rPr>
              <w:t xml:space="preserve">Descrizione </w:t>
            </w:r>
            <w:r>
              <w:rPr>
                <w:rFonts w:cs="Times New Roman"/>
                <w:i w:val="0"/>
                <w:sz w:val="22"/>
                <w:szCs w:val="22"/>
              </w:rPr>
              <w:t>dell’</w:t>
            </w:r>
            <w:r w:rsidRPr="00345526">
              <w:rPr>
                <w:rFonts w:cs="Times New Roman"/>
                <w:i w:val="0"/>
                <w:sz w:val="22"/>
                <w:szCs w:val="22"/>
              </w:rPr>
              <w:t>opera</w:t>
            </w:r>
          </w:p>
        </w:tc>
        <w:tc>
          <w:tcPr>
            <w:tcW w:w="1276" w:type="dxa"/>
          </w:tcPr>
          <w:p w:rsidR="00345526" w:rsidRDefault="00345526" w:rsidP="00345526">
            <w:pPr>
              <w:pStyle w:val="Standard"/>
              <w:jc w:val="both"/>
              <w:rPr>
                <w:rFonts w:cs="Times New Roman"/>
                <w:i w:val="0"/>
                <w:sz w:val="22"/>
                <w:szCs w:val="22"/>
              </w:rPr>
            </w:pPr>
            <w:r>
              <w:rPr>
                <w:rFonts w:cs="Times New Roman"/>
                <w:i w:val="0"/>
                <w:sz w:val="22"/>
                <w:szCs w:val="22"/>
              </w:rPr>
              <w:t>Categorie/classifica SOA</w:t>
            </w:r>
          </w:p>
        </w:tc>
        <w:tc>
          <w:tcPr>
            <w:tcW w:w="2373" w:type="dxa"/>
          </w:tcPr>
          <w:p w:rsidR="00345526" w:rsidRPr="000A2F6A" w:rsidRDefault="00345526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  <w:r w:rsidRPr="000A2F6A">
              <w:rPr>
                <w:rFonts w:cs="Times New Roman"/>
                <w:i w:val="0"/>
                <w:sz w:val="22"/>
                <w:szCs w:val="22"/>
              </w:rPr>
              <w:t>Importo contrattuale</w:t>
            </w:r>
          </w:p>
        </w:tc>
      </w:tr>
      <w:tr w:rsidR="00345526" w:rsidRPr="000A2F6A" w:rsidTr="00831FB9">
        <w:tc>
          <w:tcPr>
            <w:tcW w:w="1985" w:type="dxa"/>
          </w:tcPr>
          <w:p w:rsidR="00345526" w:rsidRPr="000A2F6A" w:rsidRDefault="00345526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4252" w:type="dxa"/>
          </w:tcPr>
          <w:p w:rsidR="00345526" w:rsidRPr="000A2F6A" w:rsidRDefault="00345526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45526" w:rsidRPr="000A2F6A" w:rsidRDefault="00345526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345526" w:rsidRPr="000A2F6A" w:rsidRDefault="00345526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345526" w:rsidRPr="000A2F6A" w:rsidTr="00831FB9">
        <w:tc>
          <w:tcPr>
            <w:tcW w:w="1985" w:type="dxa"/>
          </w:tcPr>
          <w:p w:rsidR="00345526" w:rsidRPr="000A2F6A" w:rsidRDefault="00345526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4252" w:type="dxa"/>
          </w:tcPr>
          <w:p w:rsidR="00345526" w:rsidRPr="000A2F6A" w:rsidRDefault="00345526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45526" w:rsidRPr="000A2F6A" w:rsidRDefault="00345526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345526" w:rsidRPr="000A2F6A" w:rsidRDefault="00345526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F71C4" w:rsidRPr="000A2F6A" w:rsidTr="00831FB9">
        <w:tc>
          <w:tcPr>
            <w:tcW w:w="1985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4252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F71C4" w:rsidRPr="000A2F6A" w:rsidTr="00831FB9">
        <w:tc>
          <w:tcPr>
            <w:tcW w:w="1985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4252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F71C4" w:rsidRPr="000A2F6A" w:rsidTr="00831FB9">
        <w:tc>
          <w:tcPr>
            <w:tcW w:w="1985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4252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F71C4" w:rsidRPr="000A2F6A" w:rsidTr="00831FB9">
        <w:tc>
          <w:tcPr>
            <w:tcW w:w="1985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4252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</w:tbl>
    <w:p w:rsidR="00655892" w:rsidRDefault="00655892" w:rsidP="00F236F2">
      <w:pPr>
        <w:pStyle w:val="Standard"/>
        <w:shd w:val="clear" w:color="auto" w:fill="FFFFFF"/>
        <w:tabs>
          <w:tab w:val="left" w:pos="567"/>
        </w:tabs>
        <w:jc w:val="both"/>
        <w:rPr>
          <w:i w:val="0"/>
          <w:sz w:val="22"/>
          <w:szCs w:val="22"/>
        </w:rPr>
      </w:pPr>
    </w:p>
    <w:p w:rsidR="000A371F" w:rsidRPr="003D124F" w:rsidRDefault="000A371F" w:rsidP="000A371F">
      <w:pPr>
        <w:tabs>
          <w:tab w:val="left" w:pos="3230"/>
        </w:tabs>
        <w:spacing w:before="120" w:after="120"/>
        <w:jc w:val="both"/>
        <w:rPr>
          <w:rFonts w:ascii="Trebuchet MS" w:hAnsi="Trebuchet MS"/>
          <w:bCs/>
        </w:rPr>
      </w:pPr>
    </w:p>
    <w:p w:rsidR="000A371F" w:rsidRPr="009573C4" w:rsidRDefault="000A371F" w:rsidP="000A371F">
      <w:pPr>
        <w:spacing w:line="276" w:lineRule="auto"/>
        <w:ind w:right="567" w:firstLine="426"/>
        <w:rPr>
          <w:rFonts w:ascii="Trebuchet MS" w:hAnsi="Trebuchet MS" w:cs="Times New Roman"/>
        </w:rPr>
      </w:pPr>
      <w:r w:rsidRPr="009573C4">
        <w:rPr>
          <w:rFonts w:ascii="Trebuchet MS" w:hAnsi="Trebuchet MS" w:cs="Times New Roman"/>
        </w:rPr>
        <w:t>________________ lì _________</w:t>
      </w:r>
    </w:p>
    <w:p w:rsidR="000A371F" w:rsidRPr="009573C4" w:rsidRDefault="000A371F" w:rsidP="000A371F">
      <w:pPr>
        <w:widowControl w:val="0"/>
        <w:spacing w:line="276" w:lineRule="auto"/>
        <w:ind w:left="4248"/>
        <w:jc w:val="center"/>
        <w:rPr>
          <w:rFonts w:ascii="Trebuchet MS" w:hAnsi="Trebuchet MS" w:cs="Times New Roman"/>
        </w:rPr>
      </w:pPr>
      <w:r w:rsidRPr="009573C4">
        <w:rPr>
          <w:rFonts w:ascii="Trebuchet MS" w:hAnsi="Trebuchet MS" w:cs="Times New Roman"/>
        </w:rPr>
        <w:t>Firma</w:t>
      </w:r>
    </w:p>
    <w:p w:rsidR="000A371F" w:rsidRPr="009573C4" w:rsidRDefault="000A371F" w:rsidP="000A371F">
      <w:pPr>
        <w:widowControl w:val="0"/>
        <w:spacing w:line="276" w:lineRule="auto"/>
        <w:ind w:left="4248"/>
        <w:jc w:val="center"/>
        <w:rPr>
          <w:rFonts w:ascii="Trebuchet MS" w:hAnsi="Trebuchet MS" w:cs="Times New Roman"/>
        </w:rPr>
      </w:pPr>
      <w:r w:rsidRPr="009573C4">
        <w:rPr>
          <w:rFonts w:ascii="Trebuchet MS" w:hAnsi="Trebuchet MS" w:cs="Times New Roman"/>
        </w:rPr>
        <w:t>_________________________</w:t>
      </w:r>
    </w:p>
    <w:p w:rsidR="000A371F" w:rsidRPr="009573C4" w:rsidRDefault="000A371F" w:rsidP="000A371F">
      <w:pPr>
        <w:widowControl w:val="0"/>
        <w:spacing w:line="276" w:lineRule="auto"/>
        <w:ind w:left="4248"/>
        <w:jc w:val="center"/>
        <w:rPr>
          <w:rFonts w:ascii="Trebuchet MS" w:hAnsi="Trebuchet MS" w:cs="Times New Roman"/>
        </w:rPr>
      </w:pPr>
    </w:p>
    <w:p w:rsidR="000A371F" w:rsidRDefault="000A371F" w:rsidP="000A371F">
      <w:pPr>
        <w:spacing w:before="120"/>
        <w:jc w:val="both"/>
        <w:rPr>
          <w:rFonts w:ascii="Trebuchet MS" w:hAnsi="Trebuchet MS"/>
          <w:bCs/>
          <w:i/>
          <w:iCs/>
        </w:rPr>
      </w:pPr>
      <w:r>
        <w:rPr>
          <w:rFonts w:ascii="Trebuchet MS" w:hAnsi="Trebuchet MS"/>
          <w:bCs/>
          <w:i/>
          <w:iCs/>
        </w:rPr>
        <w:t>(</w:t>
      </w:r>
      <w:r>
        <w:rPr>
          <w:rFonts w:ascii="Trebuchet MS" w:hAnsi="Trebuchet MS"/>
          <w:bCs/>
          <w:i/>
          <w:iCs/>
        </w:rPr>
        <w:t>Allegare</w:t>
      </w:r>
      <w:r>
        <w:rPr>
          <w:rFonts w:ascii="Trebuchet MS" w:hAnsi="Trebuchet MS"/>
          <w:bCs/>
          <w:i/>
          <w:iCs/>
        </w:rPr>
        <w:t xml:space="preserve"> documento d’identità valido del sottoscrittore)</w:t>
      </w:r>
    </w:p>
    <w:p w:rsidR="00345526" w:rsidRPr="000A2F6A" w:rsidRDefault="00345526" w:rsidP="000A371F">
      <w:pPr>
        <w:pStyle w:val="Standard"/>
        <w:shd w:val="clear" w:color="auto" w:fill="FFFFFF"/>
        <w:tabs>
          <w:tab w:val="left" w:pos="567"/>
        </w:tabs>
        <w:jc w:val="both"/>
        <w:rPr>
          <w:i w:val="0"/>
          <w:sz w:val="22"/>
          <w:szCs w:val="22"/>
        </w:rPr>
      </w:pPr>
    </w:p>
    <w:sectPr w:rsidR="00345526" w:rsidRPr="000A2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438"/>
    <w:multiLevelType w:val="hybridMultilevel"/>
    <w:tmpl w:val="7C0C6BC4"/>
    <w:lvl w:ilvl="0" w:tplc="36C6A85C">
      <w:numFmt w:val="bullet"/>
      <w:lvlText w:val="-"/>
      <w:lvlJc w:val="left"/>
      <w:pPr>
        <w:ind w:left="930" w:hanging="570"/>
      </w:pPr>
      <w:rPr>
        <w:rFonts w:ascii="Trebuchet MS" w:eastAsia="Arial Unicode MS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074F5"/>
    <w:multiLevelType w:val="hybridMultilevel"/>
    <w:tmpl w:val="425AEB8A"/>
    <w:lvl w:ilvl="0" w:tplc="0410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36C6A85C">
      <w:numFmt w:val="bullet"/>
      <w:lvlText w:val="-"/>
      <w:lvlJc w:val="left"/>
      <w:pPr>
        <w:ind w:left="2856" w:hanging="360"/>
      </w:pPr>
      <w:rPr>
        <w:rFonts w:ascii="Trebuchet MS" w:eastAsia="Arial Unicode MS" w:hAnsi="Trebuchet M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" w15:restartNumberingAfterBreak="0">
    <w:nsid w:val="59EC024F"/>
    <w:multiLevelType w:val="hybridMultilevel"/>
    <w:tmpl w:val="A516E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8533F"/>
    <w:multiLevelType w:val="hybridMultilevel"/>
    <w:tmpl w:val="A18A962C"/>
    <w:lvl w:ilvl="0" w:tplc="94E6D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Arial Unicode MS" w:hAnsi="Trebuchet MS" w:cs="Trebuchet MS" w:hint="default"/>
        <w:i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F324A"/>
    <w:multiLevelType w:val="hybridMultilevel"/>
    <w:tmpl w:val="EF90F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E766D"/>
    <w:multiLevelType w:val="hybridMultilevel"/>
    <w:tmpl w:val="3086D1EE"/>
    <w:lvl w:ilvl="0" w:tplc="0410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92"/>
    <w:rsid w:val="000A2F6A"/>
    <w:rsid w:val="000A371F"/>
    <w:rsid w:val="0030535B"/>
    <w:rsid w:val="00345526"/>
    <w:rsid w:val="0046133E"/>
    <w:rsid w:val="004A71ED"/>
    <w:rsid w:val="005F71C4"/>
    <w:rsid w:val="00655892"/>
    <w:rsid w:val="00831FB9"/>
    <w:rsid w:val="008E68EE"/>
    <w:rsid w:val="009C5965"/>
    <w:rsid w:val="00AD6EEB"/>
    <w:rsid w:val="00DE1139"/>
    <w:rsid w:val="00EF5A6C"/>
    <w:rsid w:val="00F2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D8D50-703F-4E14-8416-2983B61E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2F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5892"/>
    <w:rPr>
      <w:color w:val="0563C1" w:themeColor="hyperlink"/>
      <w:u w:val="single"/>
    </w:rPr>
  </w:style>
  <w:style w:type="paragraph" w:customStyle="1" w:styleId="Standard">
    <w:name w:val="Standard"/>
    <w:rsid w:val="00655892"/>
    <w:pPr>
      <w:suppressAutoHyphens/>
      <w:autoSpaceDN w:val="0"/>
      <w:spacing w:after="0" w:line="240" w:lineRule="auto"/>
      <w:textAlignment w:val="baseline"/>
    </w:pPr>
    <w:rPr>
      <w:rFonts w:ascii="Trebuchet MS" w:eastAsia="Arial Unicode MS" w:hAnsi="Trebuchet MS" w:cs="Trebuchet MS"/>
      <w:i/>
      <w:iCs/>
      <w:kern w:val="3"/>
      <w:sz w:val="16"/>
      <w:szCs w:val="16"/>
      <w:lang w:eastAsia="zh-CN"/>
    </w:rPr>
  </w:style>
  <w:style w:type="table" w:styleId="Grigliatabella">
    <w:name w:val="Table Grid"/>
    <w:basedOn w:val="Tabellanormale"/>
    <w:uiPriority w:val="39"/>
    <w:rsid w:val="000A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bonificafriul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Peres</dc:creator>
  <cp:keywords/>
  <dc:description/>
  <cp:lastModifiedBy>Andrea Damiani</cp:lastModifiedBy>
  <cp:revision>6</cp:revision>
  <dcterms:created xsi:type="dcterms:W3CDTF">2018-10-25T07:58:00Z</dcterms:created>
  <dcterms:modified xsi:type="dcterms:W3CDTF">2018-10-31T10:52:00Z</dcterms:modified>
</cp:coreProperties>
</file>